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7B8" w:rsidRPr="00A91A07" w:rsidRDefault="00A007B8" w:rsidP="00A91A0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A07">
        <w:rPr>
          <w:rFonts w:ascii="Times New Roman" w:hAnsi="Times New Roman" w:cs="Times New Roman"/>
          <w:b/>
          <w:bCs/>
          <w:sz w:val="28"/>
          <w:szCs w:val="28"/>
        </w:rPr>
        <w:t>Аннотация к рабочей программе</w:t>
      </w:r>
    </w:p>
    <w:p w:rsidR="00A007B8" w:rsidRPr="00A91A07" w:rsidRDefault="00A007B8" w:rsidP="00A91A0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A07">
        <w:rPr>
          <w:rFonts w:ascii="Times New Roman" w:hAnsi="Times New Roman" w:cs="Times New Roman"/>
          <w:b/>
          <w:bCs/>
          <w:sz w:val="28"/>
          <w:szCs w:val="28"/>
        </w:rPr>
        <w:t>по предмету «Русский язык»</w:t>
      </w:r>
      <w:r w:rsidR="00A91A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A07">
        <w:rPr>
          <w:rFonts w:ascii="Times New Roman" w:hAnsi="Times New Roman" w:cs="Times New Roman"/>
          <w:b/>
          <w:bCs/>
          <w:sz w:val="28"/>
          <w:szCs w:val="28"/>
        </w:rPr>
        <w:t>(1-4 классы)</w:t>
      </w:r>
    </w:p>
    <w:p w:rsidR="00A007B8" w:rsidRDefault="00A007B8" w:rsidP="00C04DFC">
      <w:pPr>
        <w:pStyle w:val="a3"/>
        <w:spacing w:before="0" w:beforeAutospacing="0" w:after="0" w:afterAutospacing="0"/>
        <w:ind w:left="-426" w:hanging="425"/>
        <w:jc w:val="both"/>
      </w:pPr>
    </w:p>
    <w:p w:rsidR="00A91A07" w:rsidRDefault="00A007B8" w:rsidP="00C04DFC">
      <w:pPr>
        <w:pStyle w:val="a3"/>
        <w:spacing w:before="0" w:beforeAutospacing="0" w:after="0" w:afterAutospacing="0" w:line="276" w:lineRule="auto"/>
        <w:ind w:firstLine="284"/>
        <w:jc w:val="both"/>
      </w:pPr>
      <w:r>
        <w:t xml:space="preserve"> </w:t>
      </w:r>
      <w:r w:rsidR="00A91A07" w:rsidRPr="00A91A07">
        <w:t xml:space="preserve">      Данная рабочая программа по предмету «</w:t>
      </w:r>
      <w:r w:rsidR="00A91A07">
        <w:t>Русский язык</w:t>
      </w:r>
      <w:r w:rsidR="00A91A07" w:rsidRPr="00A91A07">
        <w:t>» разработана для учащихся начальн</w:t>
      </w:r>
      <w:r w:rsidR="00C04DFC">
        <w:t>ых</w:t>
      </w:r>
      <w:r w:rsidR="00A91A07" w:rsidRPr="00A91A07">
        <w:t xml:space="preserve"> </w:t>
      </w:r>
      <w:r w:rsidR="00C04DFC">
        <w:t>классов (1-4 класс)</w:t>
      </w:r>
      <w:r w:rsidR="00A91A07" w:rsidRPr="00A91A07">
        <w:t xml:space="preserve"> </w:t>
      </w:r>
      <w:r w:rsidR="00DB76B5">
        <w:t>МАОУ «Лицей №146 ,,Ресурс</w:t>
      </w:r>
      <w:proofErr w:type="gramStart"/>
      <w:r w:rsidR="00DB76B5">
        <w:t xml:space="preserve">,,» </w:t>
      </w:r>
      <w:proofErr w:type="gramEnd"/>
      <w:r w:rsidR="00C04DFC" w:rsidRPr="00EB1164">
        <w:rPr>
          <w:i/>
          <w:iCs/>
        </w:rPr>
        <w:t xml:space="preserve">в </w:t>
      </w:r>
      <w:r w:rsidR="00C04DFC" w:rsidRPr="00EB1164">
        <w:rPr>
          <w:i/>
          <w:iCs/>
          <w:u w:val="single"/>
        </w:rPr>
        <w:t>соответствии</w:t>
      </w:r>
      <w:r w:rsidR="00C04DFC">
        <w:rPr>
          <w:i/>
          <w:u w:val="single"/>
        </w:rPr>
        <w:t xml:space="preserve"> с нормативными</w:t>
      </w:r>
      <w:r w:rsidR="00C04DFC" w:rsidRPr="00EB1164">
        <w:rPr>
          <w:i/>
          <w:u w:val="single"/>
        </w:rPr>
        <w:t xml:space="preserve"> документами</w:t>
      </w:r>
      <w:r w:rsidR="00C04DFC" w:rsidRPr="00EB1164">
        <w:rPr>
          <w:i/>
          <w:iCs/>
          <w:u w:val="single"/>
        </w:rPr>
        <w:t>:</w:t>
      </w:r>
      <w:r w:rsidR="00C04DFC" w:rsidRPr="00EB1164">
        <w:t xml:space="preserve">  </w:t>
      </w:r>
    </w:p>
    <w:p w:rsidR="00C04DFC" w:rsidRPr="00EB1164" w:rsidRDefault="00C04DFC" w:rsidP="00C04DF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1164">
        <w:rPr>
          <w:rFonts w:ascii="Times New Roman" w:hAnsi="Times New Roman"/>
          <w:sz w:val="24"/>
          <w:szCs w:val="24"/>
        </w:rPr>
        <w:t>- Федеральным законом «Об образовании в Российской Федерации» №273-ФЗ  от 29 декабря 2012 г. (п.22 ст.2,ч.1,5 ст.12,и ч.7 ст.28, ст.30, п.5 ч.3 ст.47,п.1 ч.1 ст.48);</w:t>
      </w:r>
      <w:proofErr w:type="gramEnd"/>
    </w:p>
    <w:p w:rsidR="00C04DFC" w:rsidRPr="00EB1164" w:rsidRDefault="00C04DFC" w:rsidP="00C04D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1164">
        <w:rPr>
          <w:rFonts w:ascii="Times New Roman" w:hAnsi="Times New Roman"/>
          <w:sz w:val="24"/>
          <w:szCs w:val="24"/>
        </w:rPr>
        <w:t>- Федеральным государственным образовательным стандартом начального общего образования, утвержденным приказом Минобрнауки РФ от 06.10.2009 №373 с изменениями от 26 ноября 2010 г., 22 сентября 2011 г., 18 декабря 2012 г.;</w:t>
      </w:r>
    </w:p>
    <w:p w:rsidR="00C04DFC" w:rsidRDefault="00C04DFC" w:rsidP="00C04D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1164">
        <w:rPr>
          <w:rFonts w:ascii="Times New Roman" w:hAnsi="Times New Roman"/>
          <w:sz w:val="24"/>
          <w:szCs w:val="24"/>
        </w:rPr>
        <w:t>- Законом РФ от 25 октября 1991 г. № 1807-1 «О языках народов Российской Федерации» (в редакции Федерального закона № 185-ФЗ);</w:t>
      </w:r>
    </w:p>
    <w:p w:rsidR="00C04DFC" w:rsidRPr="00EB1164" w:rsidRDefault="00C04DFC" w:rsidP="00C04D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1164">
        <w:rPr>
          <w:rFonts w:ascii="Times New Roman" w:hAnsi="Times New Roman"/>
          <w:sz w:val="24"/>
          <w:szCs w:val="24"/>
        </w:rPr>
        <w:t>- Письмом МО и Н РФ № 08-1786 от 28.10.2015 г. «О рабочих программах учебных предметов»;</w:t>
      </w:r>
    </w:p>
    <w:p w:rsidR="00DB76B5" w:rsidRDefault="00C04DFC" w:rsidP="00C04DF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EB1164">
        <w:rPr>
          <w:rFonts w:ascii="Times New Roman" w:hAnsi="Times New Roman"/>
          <w:sz w:val="24"/>
          <w:szCs w:val="24"/>
        </w:rPr>
        <w:t>Данная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рабочая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программа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является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частью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основной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образовательной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>программы начального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общего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</w:t>
      </w:r>
      <w:r w:rsidR="00DB76B5">
        <w:rPr>
          <w:rFonts w:ascii="Times New Roman" w:hAnsi="Times New Roman" w:cs="Times New Roman"/>
          <w:sz w:val="24"/>
          <w:szCs w:val="24"/>
        </w:rPr>
        <w:t xml:space="preserve">МАОУ «Лицей №146 ,,Ресурс,,» </w:t>
      </w:r>
      <w:r w:rsidRPr="00EB1164">
        <w:rPr>
          <w:rFonts w:ascii="Times New Roman" w:hAnsi="Times New Roman"/>
          <w:sz w:val="24"/>
          <w:szCs w:val="24"/>
        </w:rPr>
        <w:t>Ново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EB1164">
        <w:rPr>
          <w:rFonts w:ascii="Times New Roman" w:hAnsi="Times New Roman"/>
          <w:sz w:val="24"/>
          <w:szCs w:val="24"/>
        </w:rPr>
        <w:t>Савиновского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1164">
        <w:rPr>
          <w:rFonts w:ascii="Times New Roman" w:hAnsi="Times New Roman"/>
          <w:sz w:val="24"/>
          <w:szCs w:val="24"/>
        </w:rPr>
        <w:t>г</w:t>
      </w:r>
      <w:proofErr w:type="gramStart"/>
      <w:r w:rsidRPr="00EB1164">
        <w:rPr>
          <w:rFonts w:ascii="Times New Roman" w:hAnsi="Times New Roman"/>
          <w:sz w:val="24"/>
          <w:szCs w:val="24"/>
        </w:rPr>
        <w:t>.К</w:t>
      </w:r>
      <w:proofErr w:type="gramEnd"/>
      <w:r w:rsidRPr="00EB1164">
        <w:rPr>
          <w:rFonts w:ascii="Times New Roman" w:hAnsi="Times New Roman"/>
          <w:sz w:val="24"/>
          <w:szCs w:val="24"/>
        </w:rPr>
        <w:t>а</w:t>
      </w:r>
      <w:r w:rsidR="00DB76B5">
        <w:rPr>
          <w:rFonts w:ascii="Times New Roman" w:hAnsi="Times New Roman"/>
          <w:sz w:val="24"/>
          <w:szCs w:val="24"/>
        </w:rPr>
        <w:t>зани</w:t>
      </w:r>
      <w:proofErr w:type="spellEnd"/>
      <w:r w:rsidR="00DB76B5">
        <w:rPr>
          <w:rFonts w:ascii="Times New Roman" w:hAnsi="Times New Roman"/>
          <w:sz w:val="24"/>
          <w:szCs w:val="24"/>
        </w:rPr>
        <w:t>.</w:t>
      </w:r>
    </w:p>
    <w:p w:rsidR="0023345A" w:rsidRDefault="0023345A" w:rsidP="00C04DF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243156"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  <w:r w:rsidRPr="00243156">
        <w:rPr>
          <w:rFonts w:ascii="Times New Roman" w:hAnsi="Times New Roman"/>
          <w:sz w:val="24"/>
          <w:szCs w:val="24"/>
        </w:rPr>
        <w:t xml:space="preserve"> представлено следующими разделами: пояснительная записка к курсу, результаты освоения учебного предмета (личностные, метапредметные и предметные), содержание учебного предмета, календарно - тематическое планирование.</w:t>
      </w:r>
    </w:p>
    <w:p w:rsidR="00C04DFC" w:rsidRDefault="00C04DFC" w:rsidP="00C04D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04DFC" w:rsidRDefault="00C04DFC" w:rsidP="00C04DF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b/>
          <w:sz w:val="24"/>
          <w:szCs w:val="24"/>
        </w:rPr>
        <w:t>Обучение грамоте</w:t>
      </w:r>
      <w:r w:rsidRPr="00C04DFC">
        <w:rPr>
          <w:rFonts w:ascii="Times New Roman" w:eastAsia="Times New Roman" w:hAnsi="Times New Roman" w:cs="Times New Roman"/>
          <w:sz w:val="24"/>
          <w:szCs w:val="24"/>
        </w:rPr>
        <w:t xml:space="preserve"> является органической частью учебного предмета «Русский язык. </w:t>
      </w:r>
    </w:p>
    <w:p w:rsidR="00C04DFC" w:rsidRPr="00C04DFC" w:rsidRDefault="00C04DFC" w:rsidP="00C04DF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b/>
          <w:sz w:val="24"/>
          <w:szCs w:val="24"/>
        </w:rPr>
        <w:t>Задачи курса:</w:t>
      </w:r>
    </w:p>
    <w:p w:rsidR="00C04DFC" w:rsidRPr="00C04DFC" w:rsidRDefault="00C04DFC" w:rsidP="00C04D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sz w:val="24"/>
          <w:szCs w:val="24"/>
        </w:rPr>
        <w:t>— сформировать умения писать и читать, слушать и говорить, свободно пользоваться родным языком в различных ситуациях общения;</w:t>
      </w:r>
    </w:p>
    <w:p w:rsidR="00C04DFC" w:rsidRPr="00C04DFC" w:rsidRDefault="00C04DFC" w:rsidP="00C04D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sz w:val="24"/>
          <w:szCs w:val="24"/>
        </w:rPr>
        <w:t>— обеспечить осознанное усвоение языка как важнейшего средства общения и взаимного понимания людей;</w:t>
      </w:r>
    </w:p>
    <w:p w:rsidR="00C04DFC" w:rsidRPr="00C04DFC" w:rsidRDefault="00C04DFC" w:rsidP="00C04D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sz w:val="24"/>
          <w:szCs w:val="24"/>
        </w:rPr>
        <w:t>— обеспечить взаимосвязь системы обучения грамоте с развитием коммуникативно-речевых умений, литературно-творческих способностей учащихся, с формированием у них духовно-нравственных ценностей;</w:t>
      </w:r>
    </w:p>
    <w:p w:rsidR="00C04DFC" w:rsidRDefault="00C04DFC" w:rsidP="00C04D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sz w:val="24"/>
          <w:szCs w:val="24"/>
        </w:rPr>
        <w:t>— развить образное и логическое мышление у каждого ребёнка, привить навыки речевой культуры общения как неотъемлемой части общей культуры человека.</w:t>
      </w:r>
      <w:r w:rsidRPr="00C04D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04DFC" w:rsidRPr="00C04DFC" w:rsidRDefault="00C04DFC" w:rsidP="00C04D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4DFC" w:rsidRPr="00C04DFC" w:rsidRDefault="00C04DFC" w:rsidP="00C04DF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Учебный предмет «Русский язык». </w:t>
      </w:r>
    </w:p>
    <w:p w:rsidR="00C04DFC" w:rsidRDefault="00C04DFC" w:rsidP="00C04D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sz w:val="24"/>
          <w:szCs w:val="24"/>
        </w:rPr>
        <w:t>Назначение предмета «Русский язык» в начальной школе состоит в том, чтобы заложить основу формирования функционально грамотной личности, обеспечить языковое и речевое развитие ребенка, помочь ему осознать себя носителем языка.</w:t>
      </w:r>
    </w:p>
    <w:p w:rsidR="00C04DFC" w:rsidRPr="00C04DFC" w:rsidRDefault="00C04DFC" w:rsidP="00C04D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4DFC" w:rsidRPr="00C04DFC" w:rsidRDefault="00C04DFC" w:rsidP="00C04DFC">
      <w:pPr>
        <w:spacing w:before="100" w:beforeAutospacing="1" w:after="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04DF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C04D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Программа направлена на достижение следующих целей:</w:t>
      </w:r>
    </w:p>
    <w:p w:rsidR="00C04DFC" w:rsidRPr="00C04DFC" w:rsidRDefault="00C04DFC" w:rsidP="00C04DFC">
      <w:pPr>
        <w:numPr>
          <w:ilvl w:val="0"/>
          <w:numId w:val="2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формирование  </w:t>
      </w:r>
      <w:r w:rsidRPr="00C04DFC">
        <w:rPr>
          <w:rFonts w:ascii="Times New Roman" w:eastAsia="Times New Roman" w:hAnsi="Times New Roman" w:cs="Times New Roman"/>
          <w:sz w:val="24"/>
          <w:szCs w:val="24"/>
        </w:rPr>
        <w:t>специальных умений и навыков по разделам программы;</w:t>
      </w:r>
    </w:p>
    <w:p w:rsidR="00C04DFC" w:rsidRPr="00C04DFC" w:rsidRDefault="00C04DFC" w:rsidP="00C04DFC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 речи,</w:t>
      </w:r>
      <w:r w:rsidRPr="00C04DFC">
        <w:rPr>
          <w:rFonts w:ascii="Times New Roman" w:eastAsia="Times New Roman" w:hAnsi="Times New Roman" w:cs="Times New Roman"/>
          <w:sz w:val="24"/>
          <w:szCs w:val="24"/>
        </w:rPr>
        <w:t xml:space="preserve"> мышления, воображения, способности выбирать средства языка в соответствии с условиями общения, развитие интуиции и чувства языка;</w:t>
      </w:r>
    </w:p>
    <w:p w:rsidR="00C04DFC" w:rsidRPr="00C04DFC" w:rsidRDefault="00C04DFC" w:rsidP="00C04DFC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освоение  </w:t>
      </w:r>
      <w:r w:rsidRPr="00C04DFC">
        <w:rPr>
          <w:rFonts w:ascii="Times New Roman" w:eastAsia="Times New Roman" w:hAnsi="Times New Roman" w:cs="Times New Roman"/>
          <w:sz w:val="24"/>
          <w:szCs w:val="24"/>
        </w:rPr>
        <w:t>первоначальных знаний по лексике, фонетике, грамматике русского языка, овладение элементарными способами анализа изучаемых явлений русского языка;</w:t>
      </w:r>
    </w:p>
    <w:p w:rsidR="00C04DFC" w:rsidRPr="00C04DFC" w:rsidRDefault="00C04DFC" w:rsidP="00C04DFC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b/>
          <w:bCs/>
          <w:sz w:val="24"/>
          <w:szCs w:val="24"/>
        </w:rPr>
        <w:t>овладение</w:t>
      </w:r>
      <w:r w:rsidRPr="00C04DFC">
        <w:rPr>
          <w:rFonts w:ascii="Times New Roman" w:eastAsia="Times New Roman" w:hAnsi="Times New Roman" w:cs="Times New Roman"/>
          <w:sz w:val="24"/>
          <w:szCs w:val="24"/>
        </w:rPr>
        <w:t>  умениями правильно писать и читать; участвовать в диалогах, составлять несложные монологические высказывания;</w:t>
      </w:r>
    </w:p>
    <w:p w:rsidR="00862E12" w:rsidRPr="00C04DFC" w:rsidRDefault="00C04DFC" w:rsidP="00C04DF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 </w:t>
      </w:r>
      <w:r w:rsidRPr="00C04DFC">
        <w:rPr>
          <w:rFonts w:ascii="Times New Roman" w:eastAsia="Times New Roman" w:hAnsi="Times New Roman" w:cs="Times New Roman"/>
          <w:sz w:val="24"/>
          <w:szCs w:val="24"/>
        </w:rPr>
        <w:t>позитивного эмоционально-ценностного отношения к родному языку, чувства сопричастности к сохранению его уникальности и чистоты, пробуждение познавательного интереса к родному слову, стремления совершенствовать свою речь.</w:t>
      </w:r>
    </w:p>
    <w:p w:rsidR="00A91A07" w:rsidRPr="00A91A07" w:rsidRDefault="00A91A07" w:rsidP="0048040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A07">
        <w:rPr>
          <w:rFonts w:ascii="Times New Roman" w:eastAsia="Times New Roman" w:hAnsi="Times New Roman" w:cs="Times New Roman"/>
          <w:b/>
          <w:sz w:val="24"/>
          <w:szCs w:val="24"/>
        </w:rPr>
        <w:t>Место курса в учебном плане</w:t>
      </w:r>
    </w:p>
    <w:p w:rsidR="00A91A07" w:rsidRPr="00A91A07" w:rsidRDefault="00A91A07" w:rsidP="004804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A07">
        <w:rPr>
          <w:rFonts w:ascii="Times New Roman" w:eastAsia="Times New Roman" w:hAnsi="Times New Roman" w:cs="Times New Roman"/>
        </w:rPr>
        <w:t xml:space="preserve">         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На изучение </w:t>
      </w:r>
      <w:r w:rsidR="00C04DFC">
        <w:rPr>
          <w:rFonts w:ascii="Times New Roman" w:eastAsia="Times New Roman" w:hAnsi="Times New Roman" w:cs="Times New Roman"/>
          <w:sz w:val="24"/>
          <w:szCs w:val="24"/>
        </w:rPr>
        <w:t>русского языка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в начальной школе отводится   </w:t>
      </w:r>
      <w:r w:rsidR="00DB76B5">
        <w:rPr>
          <w:rFonts w:ascii="Times New Roman" w:eastAsia="Times New Roman" w:hAnsi="Times New Roman" w:cs="Times New Roman"/>
          <w:sz w:val="24"/>
          <w:szCs w:val="24"/>
        </w:rPr>
        <w:t>675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B7400E">
        <w:rPr>
          <w:rFonts w:ascii="Times New Roman" w:eastAsia="Times New Roman" w:hAnsi="Times New Roman" w:cs="Times New Roman"/>
          <w:sz w:val="24"/>
          <w:szCs w:val="24"/>
        </w:rPr>
        <w:t>аса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91A07" w:rsidRPr="00B7400E" w:rsidRDefault="00A91A07" w:rsidP="0048040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1 класс – </w:t>
      </w:r>
      <w:r w:rsidR="00DB76B5">
        <w:rPr>
          <w:rFonts w:ascii="Times New Roman" w:eastAsia="Times New Roman" w:hAnsi="Times New Roman" w:cs="Times New Roman"/>
          <w:sz w:val="24"/>
          <w:szCs w:val="24"/>
        </w:rPr>
        <w:t>5 часов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в неделю, </w:t>
      </w:r>
      <w:r w:rsidR="00DB76B5">
        <w:rPr>
          <w:rFonts w:ascii="Times New Roman" w:eastAsia="Times New Roman" w:hAnsi="Times New Roman" w:cs="Times New Roman"/>
          <w:sz w:val="24"/>
          <w:szCs w:val="24"/>
        </w:rPr>
        <w:t>165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Pr="00B7400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в год </w:t>
      </w:r>
    </w:p>
    <w:p w:rsidR="00A91A07" w:rsidRPr="00B7400E" w:rsidRDefault="00DB76B5" w:rsidP="004804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(из них 9</w:t>
      </w:r>
      <w:r w:rsidR="00A91A07" w:rsidRPr="00B7400E">
        <w:rPr>
          <w:rFonts w:ascii="Times New Roman" w:eastAsia="Times New Roman" w:hAnsi="Times New Roman" w:cs="Times New Roman"/>
          <w:sz w:val="24"/>
          <w:szCs w:val="24"/>
        </w:rPr>
        <w:t>5 часов (19 учебных недель) отводится на обучение письму в период обучения грамоте и</w:t>
      </w:r>
      <w:proofErr w:type="gramEnd"/>
    </w:p>
    <w:p w:rsidR="00A91A07" w:rsidRPr="00A91A07" w:rsidRDefault="00DB76B5" w:rsidP="004804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70</w:t>
      </w:r>
      <w:bookmarkStart w:id="0" w:name="_GoBack"/>
      <w:bookmarkEnd w:id="0"/>
      <w:r w:rsidR="00A91A07" w:rsidRPr="00B7400E">
        <w:rPr>
          <w:rFonts w:ascii="Times New Roman" w:eastAsia="Times New Roman" w:hAnsi="Times New Roman" w:cs="Times New Roman"/>
          <w:sz w:val="24"/>
          <w:szCs w:val="24"/>
        </w:rPr>
        <w:t xml:space="preserve"> часов (14 учебных недель) на уроки русского языка</w:t>
      </w:r>
    </w:p>
    <w:p w:rsidR="00A91A07" w:rsidRPr="00B7400E" w:rsidRDefault="00A91A07" w:rsidP="0048040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2 класс – </w:t>
      </w:r>
      <w:r w:rsidRPr="00B7400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Pr="00B7400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в неделю, 1</w:t>
      </w:r>
      <w:r w:rsidRPr="00B7400E"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Pr="00B7400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в год</w:t>
      </w:r>
    </w:p>
    <w:p w:rsidR="00A91A07" w:rsidRPr="00A91A07" w:rsidRDefault="00A91A07" w:rsidP="0048040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00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класс – 5 часов в неделю, 170 часов в год</w:t>
      </w:r>
    </w:p>
    <w:p w:rsidR="00A91A07" w:rsidRPr="00A91A07" w:rsidRDefault="00A91A07" w:rsidP="0048040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00E">
        <w:rPr>
          <w:rFonts w:ascii="Times New Roman" w:eastAsia="Times New Roman" w:hAnsi="Times New Roman" w:cs="Times New Roman"/>
          <w:sz w:val="24"/>
          <w:szCs w:val="24"/>
        </w:rPr>
        <w:lastRenderedPageBreak/>
        <w:t>4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класс – 5 часов в неделю, 170 часов в год</w:t>
      </w:r>
      <w:r w:rsidRPr="00B740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1DA2" w:rsidRDefault="007F1DA2" w:rsidP="00C04DF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3E18" w:rsidRPr="00B7400E" w:rsidRDefault="007F1DA2" w:rsidP="00480404">
      <w:pPr>
        <w:pStyle w:val="a5"/>
        <w:spacing w:line="276" w:lineRule="auto"/>
        <w:ind w:firstLine="0"/>
        <w:contextualSpacing/>
        <w:rPr>
          <w:b/>
          <w:bCs/>
          <w:sz w:val="24"/>
          <w:szCs w:val="24"/>
        </w:rPr>
      </w:pPr>
      <w:r w:rsidRPr="00B7400E">
        <w:rPr>
          <w:sz w:val="24"/>
          <w:szCs w:val="24"/>
        </w:rPr>
        <w:t xml:space="preserve">      </w:t>
      </w:r>
      <w:r w:rsidR="00A23E18" w:rsidRPr="00B7400E">
        <w:rPr>
          <w:b/>
          <w:bCs/>
          <w:sz w:val="24"/>
          <w:szCs w:val="24"/>
        </w:rPr>
        <w:t xml:space="preserve">В результате изучения курса русского языка обучающиеся на ступени начального общего образования </w:t>
      </w:r>
      <w:r w:rsidR="00A23E18" w:rsidRPr="00B7400E">
        <w:rPr>
          <w:sz w:val="24"/>
          <w:szCs w:val="24"/>
        </w:rPr>
        <w:t>научатся осознавать язык как основное средство человеческого общения и явление национальной культуры,</w:t>
      </w:r>
      <w:r w:rsidR="00480404" w:rsidRPr="00B7400E">
        <w:rPr>
          <w:b/>
          <w:bCs/>
          <w:sz w:val="24"/>
          <w:szCs w:val="24"/>
        </w:rPr>
        <w:t xml:space="preserve"> </w:t>
      </w:r>
      <w:r w:rsidR="00A23E18" w:rsidRPr="00B7400E">
        <w:rPr>
          <w:sz w:val="24"/>
          <w:szCs w:val="24"/>
        </w:rPr>
        <w:t>будет сформировано позитивное эмоционально-ценностное отношение к русскому и родному языкам,</w:t>
      </w:r>
      <w:r w:rsidR="00480404" w:rsidRPr="00B7400E">
        <w:rPr>
          <w:b/>
          <w:bCs/>
          <w:sz w:val="24"/>
          <w:szCs w:val="24"/>
        </w:rPr>
        <w:t xml:space="preserve"> </w:t>
      </w:r>
      <w:r w:rsidR="00A23E18" w:rsidRPr="00B7400E">
        <w:rPr>
          <w:sz w:val="24"/>
          <w:szCs w:val="24"/>
        </w:rPr>
        <w:t>стремление к их грамотному использованию, русский язык и родной язык станут для учеников основой</w:t>
      </w:r>
      <w:r w:rsidR="00480404" w:rsidRPr="00B7400E">
        <w:rPr>
          <w:b/>
          <w:bCs/>
          <w:sz w:val="24"/>
          <w:szCs w:val="24"/>
        </w:rPr>
        <w:t xml:space="preserve"> </w:t>
      </w:r>
      <w:r w:rsidR="00A23E18" w:rsidRPr="00B7400E">
        <w:rPr>
          <w:sz w:val="24"/>
          <w:szCs w:val="24"/>
        </w:rPr>
        <w:t>всего процесса обучения, средством развития их мышления, воображения, интеллектуальных и творческих способностей.</w:t>
      </w:r>
    </w:p>
    <w:p w:rsidR="00B7400E" w:rsidRPr="00B7400E" w:rsidRDefault="00480404" w:rsidP="00B7400E">
      <w:pPr>
        <w:pStyle w:val="a5"/>
        <w:spacing w:line="276" w:lineRule="auto"/>
        <w:ind w:left="425" w:hanging="425"/>
        <w:jc w:val="left"/>
        <w:rPr>
          <w:rStyle w:val="Zag11"/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 xml:space="preserve">     </w:t>
      </w:r>
      <w:r w:rsidR="00A23E18" w:rsidRPr="00B7400E">
        <w:rPr>
          <w:rStyle w:val="Zag11"/>
          <w:rFonts w:eastAsia="@Arial Unicode MS"/>
          <w:sz w:val="24"/>
          <w:szCs w:val="24"/>
        </w:rPr>
        <w:t>В процессе изучения обучающиеся получат возможность реализовать в устном и письменном</w:t>
      </w:r>
    </w:p>
    <w:p w:rsidR="00A23E18" w:rsidRPr="00B7400E" w:rsidRDefault="00A23E18" w:rsidP="00B7400E">
      <w:pPr>
        <w:pStyle w:val="a5"/>
        <w:spacing w:line="276" w:lineRule="auto"/>
        <w:ind w:firstLine="0"/>
        <w:jc w:val="left"/>
        <w:rPr>
          <w:rStyle w:val="Zag11"/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 xml:space="preserve"> общении (в том числе с использованием средств ИКТ) потребность в творческом</w:t>
      </w:r>
      <w:r w:rsidR="00B7400E">
        <w:rPr>
          <w:rStyle w:val="Zag11"/>
          <w:rFonts w:eastAsia="@Arial Unicode MS"/>
          <w:sz w:val="24"/>
          <w:szCs w:val="24"/>
        </w:rPr>
        <w:t xml:space="preserve"> </w:t>
      </w:r>
      <w:r w:rsidRPr="00B7400E">
        <w:rPr>
          <w:rStyle w:val="Zag11"/>
          <w:rFonts w:eastAsia="@Arial Unicode MS"/>
          <w:sz w:val="24"/>
          <w:szCs w:val="24"/>
        </w:rPr>
        <w:t>самовыражении, научатся использовать язык с целью поиска необходимой информации в различных источниках для выполнения</w:t>
      </w:r>
      <w:r w:rsidR="007F1DA2" w:rsidRPr="00B7400E">
        <w:rPr>
          <w:rStyle w:val="Zag11"/>
          <w:rFonts w:eastAsia="@Arial Unicode MS"/>
          <w:sz w:val="24"/>
          <w:szCs w:val="24"/>
        </w:rPr>
        <w:t xml:space="preserve"> </w:t>
      </w:r>
      <w:r w:rsidRPr="00B7400E">
        <w:rPr>
          <w:rStyle w:val="Zag11"/>
          <w:rFonts w:eastAsia="@Arial Unicode MS"/>
          <w:sz w:val="24"/>
          <w:szCs w:val="24"/>
        </w:rPr>
        <w:t>учебных заданий.</w:t>
      </w:r>
    </w:p>
    <w:p w:rsidR="007F1DA2" w:rsidRPr="00B7400E" w:rsidRDefault="00F92CFA" w:rsidP="00B7400E">
      <w:pPr>
        <w:pStyle w:val="a5"/>
        <w:spacing w:line="276" w:lineRule="auto"/>
        <w:ind w:firstLine="0"/>
        <w:jc w:val="left"/>
        <w:rPr>
          <w:rStyle w:val="Zag11"/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 xml:space="preserve">        </w:t>
      </w:r>
      <w:r w:rsidR="00480404" w:rsidRPr="00B7400E">
        <w:rPr>
          <w:rStyle w:val="Zag11"/>
          <w:rFonts w:eastAsia="@Arial Unicode MS"/>
          <w:sz w:val="24"/>
          <w:szCs w:val="24"/>
        </w:rPr>
        <w:t>Б</w:t>
      </w:r>
      <w:r w:rsidR="00A23E18" w:rsidRPr="00B7400E">
        <w:rPr>
          <w:rStyle w:val="Zag11"/>
          <w:rFonts w:eastAsia="@Arial Unicode MS"/>
          <w:sz w:val="24"/>
          <w:szCs w:val="24"/>
        </w:rPr>
        <w:t>удет</w:t>
      </w:r>
      <w:r w:rsidR="00480404" w:rsidRPr="00B7400E">
        <w:rPr>
          <w:rStyle w:val="Zag11"/>
          <w:rFonts w:eastAsia="@Arial Unicode MS"/>
          <w:sz w:val="24"/>
          <w:szCs w:val="24"/>
        </w:rPr>
        <w:t xml:space="preserve"> </w:t>
      </w:r>
      <w:r w:rsidR="00A23E18" w:rsidRPr="00B7400E">
        <w:rPr>
          <w:rStyle w:val="Zag11"/>
          <w:rFonts w:eastAsia="@Arial Unicode MS"/>
          <w:sz w:val="24"/>
          <w:szCs w:val="24"/>
        </w:rPr>
        <w:t xml:space="preserve">сформировано отношение к правильной устной и письменной речи как показателям общей культуры человека. Они получат начальные представления о нормах русского и родного литературного языка (орфоэпических, лексических, грамматических) и правилах речевого этикета, научатся ориентироваться в целях, задачах, средствах и условиях общения,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текстов. </w:t>
      </w:r>
    </w:p>
    <w:p w:rsidR="00B7400E" w:rsidRDefault="00480404" w:rsidP="00480404">
      <w:pPr>
        <w:pStyle w:val="a5"/>
        <w:spacing w:line="276" w:lineRule="auto"/>
        <w:ind w:left="425" w:hanging="425"/>
        <w:jc w:val="left"/>
        <w:rPr>
          <w:rStyle w:val="Zag11"/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 xml:space="preserve">        </w:t>
      </w:r>
      <w:r w:rsidR="00A23E18" w:rsidRPr="00B7400E">
        <w:rPr>
          <w:rStyle w:val="Zag11"/>
          <w:rFonts w:eastAsia="@Arial Unicode MS"/>
          <w:sz w:val="24"/>
          <w:szCs w:val="24"/>
        </w:rPr>
        <w:t>У них будут сформированы коммуникативные учебные действия, необходимые для</w:t>
      </w:r>
    </w:p>
    <w:p w:rsidR="00512DF2" w:rsidRDefault="00A23E18" w:rsidP="00B7400E">
      <w:pPr>
        <w:pStyle w:val="a5"/>
        <w:spacing w:line="276" w:lineRule="auto"/>
        <w:ind w:left="425" w:hanging="425"/>
        <w:jc w:val="left"/>
        <w:rPr>
          <w:rStyle w:val="Zag11"/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 xml:space="preserve">успешного участия в диалоге: ориентация на позицию партнера, учет различных мнений и </w:t>
      </w:r>
    </w:p>
    <w:p w:rsidR="00512DF2" w:rsidRDefault="00A23E18" w:rsidP="00512DF2">
      <w:pPr>
        <w:pStyle w:val="a5"/>
        <w:spacing w:line="276" w:lineRule="auto"/>
        <w:ind w:left="425" w:hanging="425"/>
        <w:jc w:val="left"/>
        <w:rPr>
          <w:rStyle w:val="Zag11"/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>координация различных</w:t>
      </w:r>
      <w:r w:rsidR="00512DF2">
        <w:rPr>
          <w:rStyle w:val="Zag11"/>
          <w:rFonts w:eastAsia="@Arial Unicode MS"/>
          <w:sz w:val="24"/>
          <w:szCs w:val="24"/>
        </w:rPr>
        <w:t xml:space="preserve"> </w:t>
      </w:r>
      <w:r w:rsidRPr="00B7400E">
        <w:rPr>
          <w:rStyle w:val="Zag11"/>
          <w:rFonts w:eastAsia="@Arial Unicode MS"/>
          <w:sz w:val="24"/>
          <w:szCs w:val="24"/>
        </w:rPr>
        <w:t>позиций в сотрудничестве, стремление к более точному выражению</w:t>
      </w:r>
    </w:p>
    <w:p w:rsidR="00A23E18" w:rsidRDefault="00A23E18" w:rsidP="00512DF2">
      <w:pPr>
        <w:pStyle w:val="a5"/>
        <w:spacing w:line="276" w:lineRule="auto"/>
        <w:ind w:firstLine="0"/>
        <w:jc w:val="left"/>
        <w:rPr>
          <w:rStyle w:val="Zag11"/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>собственного мнения и позиции, умение задавать вопросы.</w:t>
      </w:r>
    </w:p>
    <w:p w:rsidR="0049311B" w:rsidRPr="00B7400E" w:rsidRDefault="0049311B" w:rsidP="00512DF2">
      <w:pPr>
        <w:pStyle w:val="a5"/>
        <w:spacing w:line="276" w:lineRule="auto"/>
        <w:ind w:firstLine="0"/>
        <w:jc w:val="left"/>
        <w:rPr>
          <w:rStyle w:val="Zag11"/>
          <w:rFonts w:eastAsia="@Arial Unicode MS"/>
          <w:sz w:val="24"/>
          <w:szCs w:val="24"/>
        </w:rPr>
      </w:pPr>
    </w:p>
    <w:p w:rsidR="00A23E18" w:rsidRPr="0049311B" w:rsidRDefault="00A23E18" w:rsidP="00F92CFA">
      <w:pPr>
        <w:pStyle w:val="a5"/>
        <w:spacing w:line="276" w:lineRule="auto"/>
        <w:ind w:left="425" w:hanging="425"/>
        <w:rPr>
          <w:rStyle w:val="Zag11"/>
          <w:rFonts w:eastAsia="@Arial Unicode MS"/>
          <w:b/>
          <w:bCs/>
          <w:sz w:val="24"/>
          <w:szCs w:val="24"/>
        </w:rPr>
      </w:pPr>
      <w:r w:rsidRPr="0049311B">
        <w:rPr>
          <w:rStyle w:val="Zag11"/>
          <w:rFonts w:eastAsia="@Arial Unicode MS"/>
          <w:b/>
          <w:bCs/>
          <w:sz w:val="24"/>
          <w:szCs w:val="24"/>
        </w:rPr>
        <w:t>Выпускник на уровне начального общего образования:</w:t>
      </w:r>
    </w:p>
    <w:p w:rsidR="00A23E18" w:rsidRPr="00B7400E" w:rsidRDefault="00A23E18" w:rsidP="00B7400E">
      <w:pPr>
        <w:pStyle w:val="a5"/>
        <w:spacing w:line="276" w:lineRule="auto"/>
        <w:ind w:left="425" w:hanging="425"/>
        <w:jc w:val="left"/>
        <w:rPr>
          <w:rStyle w:val="Zag11"/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>- научится осознавать безошибочное письмо как одно из проявлений собственного уровня культуры;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jc w:val="left"/>
        <w:rPr>
          <w:rStyle w:val="Zag11"/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>- сможет применять орфографические правила и правила постановки знаков препинания (в объеме изученного) при записи собственных и предложенных текстов, овладеет умением проверять</w:t>
      </w:r>
      <w:r w:rsidR="00512DF2">
        <w:rPr>
          <w:rStyle w:val="Zag11"/>
          <w:rFonts w:eastAsia="@Arial Unicode MS"/>
          <w:sz w:val="24"/>
          <w:szCs w:val="24"/>
        </w:rPr>
        <w:t xml:space="preserve"> </w:t>
      </w:r>
      <w:r w:rsidRPr="00B7400E">
        <w:rPr>
          <w:rStyle w:val="Zag11"/>
          <w:rFonts w:eastAsia="@Arial Unicode MS"/>
          <w:sz w:val="24"/>
          <w:szCs w:val="24"/>
        </w:rPr>
        <w:t>написанное;</w:t>
      </w:r>
    </w:p>
    <w:p w:rsidR="00F92CFA" w:rsidRPr="00B7400E" w:rsidRDefault="00A23E18" w:rsidP="00512DF2">
      <w:pPr>
        <w:pStyle w:val="a5"/>
        <w:spacing w:line="276" w:lineRule="auto"/>
        <w:ind w:left="425" w:hanging="425"/>
        <w:jc w:val="left"/>
        <w:rPr>
          <w:rStyle w:val="Zag11"/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>- получит первоначальные представления о системе и структуре русского и родного языков: познакомится с разделами изучения языка – фонетикой и графикой, лексикой, словообразованием (</w:t>
      </w:r>
      <w:proofErr w:type="spellStart"/>
      <w:r w:rsidRPr="00B7400E">
        <w:rPr>
          <w:rStyle w:val="Zag11"/>
          <w:rFonts w:eastAsia="@Arial Unicode MS"/>
          <w:sz w:val="24"/>
          <w:szCs w:val="24"/>
        </w:rPr>
        <w:t>морфемикой</w:t>
      </w:r>
      <w:proofErr w:type="spellEnd"/>
      <w:r w:rsidRPr="00B7400E">
        <w:rPr>
          <w:rStyle w:val="Zag11"/>
          <w:rFonts w:eastAsia="@Arial Unicode MS"/>
          <w:sz w:val="24"/>
          <w:szCs w:val="24"/>
        </w:rPr>
        <w:t>),</w:t>
      </w:r>
      <w:r w:rsidR="00F92CFA" w:rsidRPr="00B7400E">
        <w:rPr>
          <w:rStyle w:val="Zag11"/>
          <w:rFonts w:eastAsia="@Arial Unicode MS"/>
          <w:sz w:val="24"/>
          <w:szCs w:val="24"/>
        </w:rPr>
        <w:t xml:space="preserve"> </w:t>
      </w:r>
      <w:r w:rsidRPr="00B7400E">
        <w:rPr>
          <w:rStyle w:val="Zag11"/>
          <w:rFonts w:eastAsia="@Arial Unicode MS"/>
          <w:sz w:val="24"/>
          <w:szCs w:val="24"/>
        </w:rPr>
        <w:t xml:space="preserve">морфологией и синтаксисом; </w:t>
      </w:r>
    </w:p>
    <w:p w:rsidR="00A23E18" w:rsidRPr="00B7400E" w:rsidRDefault="00F92CFA" w:rsidP="00512DF2">
      <w:pPr>
        <w:pStyle w:val="a5"/>
        <w:spacing w:line="276" w:lineRule="auto"/>
        <w:ind w:left="425" w:hanging="425"/>
        <w:jc w:val="left"/>
        <w:rPr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 xml:space="preserve">- </w:t>
      </w:r>
      <w:r w:rsidR="00A23E18" w:rsidRPr="00B7400E">
        <w:rPr>
          <w:rStyle w:val="Zag11"/>
          <w:rFonts w:eastAsia="@Arial Unicode MS"/>
          <w:sz w:val="24"/>
          <w:szCs w:val="24"/>
        </w:rPr>
        <w:t>в объеме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</w:t>
      </w:r>
      <w:r w:rsidRPr="00B7400E">
        <w:rPr>
          <w:rStyle w:val="Zag11"/>
          <w:rFonts w:eastAsia="@Arial Unicode MS"/>
          <w:sz w:val="24"/>
          <w:szCs w:val="24"/>
        </w:rPr>
        <w:t xml:space="preserve">н </w:t>
      </w:r>
      <w:r w:rsidR="00A23E18" w:rsidRPr="00B7400E">
        <w:rPr>
          <w:rStyle w:val="Zag11"/>
          <w:rFonts w:eastAsia="@Arial Unicode MS"/>
          <w:sz w:val="24"/>
          <w:szCs w:val="24"/>
        </w:rPr>
        <w:t xml:space="preserve">предложения, простое предложение, что послужит основой для дальнейшего формирования </w:t>
      </w:r>
      <w:proofErr w:type="spellStart"/>
      <w:r w:rsidR="00A23E18" w:rsidRPr="00B7400E">
        <w:rPr>
          <w:rStyle w:val="Zag11"/>
          <w:rFonts w:eastAsia="@Arial Unicode MS"/>
          <w:sz w:val="24"/>
          <w:szCs w:val="24"/>
        </w:rPr>
        <w:t>общеучебных</w:t>
      </w:r>
      <w:proofErr w:type="spellEnd"/>
      <w:r w:rsidR="00A23E18" w:rsidRPr="00B7400E">
        <w:rPr>
          <w:rStyle w:val="Zag11"/>
          <w:rFonts w:eastAsia="@Arial Unicode MS"/>
          <w:sz w:val="24"/>
          <w:szCs w:val="24"/>
        </w:rPr>
        <w:t>, логических и познавательных (символико-моделирующих) универсальных учебных действий с языковыми единицами.</w:t>
      </w:r>
    </w:p>
    <w:p w:rsidR="00512DF2" w:rsidRDefault="00F92CFA" w:rsidP="0049311B">
      <w:pPr>
        <w:pStyle w:val="a5"/>
        <w:spacing w:line="276" w:lineRule="auto"/>
        <w:ind w:left="425" w:hanging="425"/>
        <w:contextualSpacing/>
        <w:jc w:val="left"/>
        <w:rPr>
          <w:sz w:val="24"/>
          <w:szCs w:val="24"/>
        </w:rPr>
      </w:pPr>
      <w:r w:rsidRPr="00B7400E">
        <w:rPr>
          <w:sz w:val="24"/>
          <w:szCs w:val="24"/>
        </w:rPr>
        <w:t xml:space="preserve">- </w:t>
      </w:r>
      <w:r w:rsidR="00A23E18" w:rsidRPr="00B7400E">
        <w:rPr>
          <w:sz w:val="24"/>
          <w:szCs w:val="24"/>
        </w:rPr>
        <w:t>будет сформирован учебно-познавательный</w:t>
      </w:r>
      <w:r w:rsidRPr="00B7400E">
        <w:rPr>
          <w:sz w:val="24"/>
          <w:szCs w:val="24"/>
        </w:rPr>
        <w:t xml:space="preserve"> </w:t>
      </w:r>
      <w:r w:rsidR="00A23E18" w:rsidRPr="00B7400E">
        <w:rPr>
          <w:sz w:val="24"/>
          <w:szCs w:val="24"/>
        </w:rPr>
        <w:t>интерес к новому учебному материалу по русскому и</w:t>
      </w:r>
      <w:r w:rsidR="00512DF2">
        <w:rPr>
          <w:sz w:val="24"/>
          <w:szCs w:val="24"/>
        </w:rPr>
        <w:t xml:space="preserve"> </w:t>
      </w:r>
      <w:r w:rsidR="00A23E18" w:rsidRPr="00B7400E">
        <w:rPr>
          <w:sz w:val="24"/>
          <w:szCs w:val="24"/>
        </w:rPr>
        <w:t>родному языкам и способам решения новой языковой задачи, что заложит основы успешной учебной деятельности при продолжении изучения курса русского языка и родного языка на следующей ступени образования.</w:t>
      </w:r>
    </w:p>
    <w:p w:rsidR="0049311B" w:rsidRPr="00B7400E" w:rsidRDefault="0049311B" w:rsidP="0049311B">
      <w:pPr>
        <w:pStyle w:val="a5"/>
        <w:spacing w:line="276" w:lineRule="auto"/>
        <w:ind w:left="425" w:hanging="425"/>
        <w:contextualSpacing/>
        <w:jc w:val="left"/>
        <w:rPr>
          <w:sz w:val="24"/>
          <w:szCs w:val="24"/>
        </w:rPr>
      </w:pPr>
    </w:p>
    <w:p w:rsidR="00512DF2" w:rsidRPr="00B7400E" w:rsidRDefault="00A23E18" w:rsidP="00512DF2">
      <w:pPr>
        <w:pStyle w:val="a5"/>
        <w:spacing w:line="276" w:lineRule="auto"/>
        <w:ind w:left="425" w:hanging="425"/>
        <w:contextualSpacing/>
        <w:jc w:val="left"/>
        <w:outlineLvl w:val="0"/>
        <w:rPr>
          <w:b/>
          <w:sz w:val="24"/>
          <w:szCs w:val="24"/>
        </w:rPr>
      </w:pPr>
      <w:bookmarkStart w:id="1" w:name="bookmark24"/>
      <w:bookmarkStart w:id="2" w:name="bookmark25"/>
      <w:r w:rsidRPr="00B7400E">
        <w:rPr>
          <w:b/>
          <w:sz w:val="24"/>
          <w:szCs w:val="24"/>
        </w:rPr>
        <w:t>Содержательная линия «Система языка»</w:t>
      </w:r>
      <w:bookmarkEnd w:id="1"/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outlineLvl w:val="0"/>
        <w:rPr>
          <w:b/>
          <w:sz w:val="24"/>
          <w:szCs w:val="24"/>
        </w:rPr>
      </w:pPr>
      <w:r w:rsidRPr="00B7400E">
        <w:rPr>
          <w:b/>
          <w:sz w:val="24"/>
          <w:szCs w:val="24"/>
        </w:rPr>
        <w:t>Раздел «Фонетика и графика»</w:t>
      </w:r>
      <w:bookmarkEnd w:id="2"/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sz w:val="24"/>
          <w:szCs w:val="24"/>
        </w:rPr>
      </w:pPr>
      <w:r w:rsidRPr="00B7400E">
        <w:rPr>
          <w:b/>
          <w:sz w:val="24"/>
          <w:szCs w:val="24"/>
        </w:rPr>
        <w:t>Выпускник научится: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различать звуки и буквы;</w:t>
      </w:r>
    </w:p>
    <w:p w:rsidR="00A23E18" w:rsidRPr="00B7400E" w:rsidRDefault="00A23E18" w:rsidP="0049311B">
      <w:pPr>
        <w:pStyle w:val="a5"/>
        <w:spacing w:line="276" w:lineRule="auto"/>
        <w:ind w:left="180" w:hanging="180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характеризовать звуки русского языка: гласные ударные/ безударные; согласные твёрдые/мягкие, парные/непарные твёрдые и мягкие; согласные звонкие/глухие, парные/непарные звонкие и глухие;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знать последовательность букв в русском алфавите, пользоваться алфавитом для упорядочивания слов и поиска нужной информации.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i/>
          <w:sz w:val="24"/>
          <w:szCs w:val="24"/>
        </w:rPr>
      </w:pPr>
      <w:r w:rsidRPr="00B7400E">
        <w:rPr>
          <w:b/>
          <w:i/>
          <w:sz w:val="24"/>
          <w:szCs w:val="24"/>
        </w:rPr>
        <w:t>Выпускник получит возможность научиться</w:t>
      </w:r>
    </w:p>
    <w:p w:rsidR="00A23E18" w:rsidRPr="00B7400E" w:rsidRDefault="00A23E18" w:rsidP="0049311B">
      <w:pPr>
        <w:pStyle w:val="a5"/>
        <w:spacing w:line="276" w:lineRule="auto"/>
        <w:ind w:left="180" w:hanging="180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 xml:space="preserve"> проводить фонетико-графический (</w:t>
      </w:r>
      <w:proofErr w:type="gramStart"/>
      <w:r w:rsidRPr="00B7400E">
        <w:rPr>
          <w:i/>
          <w:sz w:val="24"/>
          <w:szCs w:val="24"/>
        </w:rPr>
        <w:t>звуко-буквенный</w:t>
      </w:r>
      <w:proofErr w:type="gramEnd"/>
      <w:r w:rsidRPr="00B7400E">
        <w:rPr>
          <w:i/>
          <w:sz w:val="24"/>
          <w:szCs w:val="24"/>
        </w:rPr>
        <w:t>) разбор слова самостоятельно по предложенному в учебнике алгоритму, оценивать правильность проведения фонетико-графического (звуко-буквенного) разбора слов.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jc w:val="left"/>
        <w:outlineLvl w:val="0"/>
        <w:rPr>
          <w:b/>
          <w:sz w:val="24"/>
          <w:szCs w:val="24"/>
        </w:rPr>
      </w:pPr>
      <w:bookmarkStart w:id="3" w:name="bookmark26"/>
      <w:r w:rsidRPr="00B7400E">
        <w:rPr>
          <w:b/>
          <w:sz w:val="24"/>
          <w:szCs w:val="24"/>
        </w:rPr>
        <w:t>Раздел «Орфоэпия»</w:t>
      </w:r>
      <w:bookmarkEnd w:id="3"/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i/>
          <w:sz w:val="24"/>
          <w:szCs w:val="24"/>
        </w:rPr>
      </w:pPr>
      <w:r w:rsidRPr="00B7400E">
        <w:rPr>
          <w:b/>
          <w:i/>
          <w:sz w:val="24"/>
          <w:szCs w:val="24"/>
        </w:rPr>
        <w:t>Выпускник получит возможность научиться:</w:t>
      </w:r>
    </w:p>
    <w:p w:rsidR="0049311B" w:rsidRDefault="0049311B" w:rsidP="0049311B">
      <w:pPr>
        <w:pStyle w:val="a5"/>
        <w:spacing w:line="276" w:lineRule="auto"/>
        <w:ind w:left="284" w:hanging="425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   </w:t>
      </w:r>
      <w:r w:rsidR="00A23E18" w:rsidRPr="00B7400E">
        <w:rPr>
          <w:i/>
          <w:sz w:val="24"/>
          <w:szCs w:val="24"/>
        </w:rPr>
        <w:t xml:space="preserve">• соблюдать нормы русского и родного литературного языка в собственной речи и оценивать </w:t>
      </w:r>
    </w:p>
    <w:p w:rsidR="00A23E18" w:rsidRPr="00B7400E" w:rsidRDefault="0049311B" w:rsidP="0049311B">
      <w:pPr>
        <w:pStyle w:val="a5"/>
        <w:spacing w:line="276" w:lineRule="auto"/>
        <w:ind w:left="284" w:hanging="425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A23E18" w:rsidRPr="00B7400E">
        <w:rPr>
          <w:i/>
          <w:sz w:val="24"/>
          <w:szCs w:val="24"/>
        </w:rPr>
        <w:t>соблюдение этих норм в речи собеседников (в объёме представленного в учебнике материала);</w:t>
      </w:r>
    </w:p>
    <w:p w:rsidR="0049311B" w:rsidRDefault="00A23E18" w:rsidP="0049311B">
      <w:pPr>
        <w:pStyle w:val="a5"/>
        <w:spacing w:line="276" w:lineRule="auto"/>
        <w:ind w:left="425" w:hanging="425"/>
        <w:contextualSpacing/>
        <w:jc w:val="left"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 xml:space="preserve">• находить при сомнении в правильности постановки ударения или произношения слова ответ </w:t>
      </w:r>
    </w:p>
    <w:p w:rsidR="00A23E18" w:rsidRPr="00B7400E" w:rsidRDefault="00A23E18" w:rsidP="0049311B">
      <w:pPr>
        <w:pStyle w:val="a5"/>
        <w:spacing w:line="276" w:lineRule="auto"/>
        <w:ind w:left="425" w:hanging="425"/>
        <w:contextualSpacing/>
        <w:jc w:val="left"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самостоятельно (по словарю учебника) либо обращаться за помощью к учителю, родителям и др.</w:t>
      </w:r>
    </w:p>
    <w:p w:rsidR="00A23E18" w:rsidRPr="00B7400E" w:rsidRDefault="00A23E18" w:rsidP="0049311B">
      <w:pPr>
        <w:pStyle w:val="a5"/>
        <w:spacing w:line="276" w:lineRule="auto"/>
        <w:ind w:left="284" w:hanging="284"/>
        <w:contextualSpacing/>
        <w:outlineLvl w:val="0"/>
        <w:rPr>
          <w:b/>
          <w:sz w:val="24"/>
          <w:szCs w:val="24"/>
        </w:rPr>
      </w:pPr>
      <w:bookmarkStart w:id="4" w:name="bookmark27"/>
      <w:r w:rsidRPr="00B7400E">
        <w:rPr>
          <w:b/>
          <w:sz w:val="24"/>
          <w:szCs w:val="24"/>
        </w:rPr>
        <w:t>Раздел «Состав слова (</w:t>
      </w:r>
      <w:proofErr w:type="spellStart"/>
      <w:r w:rsidRPr="00B7400E">
        <w:rPr>
          <w:b/>
          <w:sz w:val="24"/>
          <w:szCs w:val="24"/>
        </w:rPr>
        <w:t>морфемика</w:t>
      </w:r>
      <w:proofErr w:type="spellEnd"/>
      <w:r w:rsidRPr="00B7400E">
        <w:rPr>
          <w:b/>
          <w:sz w:val="24"/>
          <w:szCs w:val="24"/>
        </w:rPr>
        <w:t>)»</w:t>
      </w:r>
      <w:bookmarkEnd w:id="4"/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sz w:val="24"/>
          <w:szCs w:val="24"/>
        </w:rPr>
      </w:pPr>
      <w:r w:rsidRPr="00B7400E">
        <w:rPr>
          <w:b/>
          <w:sz w:val="24"/>
          <w:szCs w:val="24"/>
        </w:rPr>
        <w:t>Выпускник научится: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различать изменяемые и неизменяемые слова;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различать родственные (однокоренные) слова и формы слова;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находить в словах с однозначно выделяемыми морфемами окончание, корень, приставку, суффикс.</w:t>
      </w:r>
    </w:p>
    <w:p w:rsidR="00862CA6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i/>
          <w:sz w:val="24"/>
          <w:szCs w:val="24"/>
        </w:rPr>
      </w:pPr>
      <w:r w:rsidRPr="00B7400E">
        <w:rPr>
          <w:b/>
          <w:i/>
          <w:sz w:val="24"/>
          <w:szCs w:val="24"/>
        </w:rPr>
        <w:t>Выпускник получит возможность научиться</w:t>
      </w:r>
      <w:r w:rsidR="0049311B">
        <w:rPr>
          <w:b/>
          <w:i/>
          <w:sz w:val="24"/>
          <w:szCs w:val="24"/>
        </w:rPr>
        <w:t>:</w:t>
      </w:r>
    </w:p>
    <w:p w:rsidR="00A23E18" w:rsidRPr="00B7400E" w:rsidRDefault="00A23E18" w:rsidP="0049311B">
      <w:pPr>
        <w:pStyle w:val="a5"/>
        <w:spacing w:line="276" w:lineRule="auto"/>
        <w:ind w:firstLine="0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 xml:space="preserve"> 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слова по составу.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outlineLvl w:val="0"/>
        <w:rPr>
          <w:b/>
          <w:sz w:val="24"/>
          <w:szCs w:val="24"/>
        </w:rPr>
      </w:pPr>
      <w:bookmarkStart w:id="5" w:name="bookmark28"/>
      <w:r w:rsidRPr="00B7400E">
        <w:rPr>
          <w:b/>
          <w:sz w:val="24"/>
          <w:szCs w:val="24"/>
        </w:rPr>
        <w:t>Раздел «Лексика»</w:t>
      </w:r>
      <w:bookmarkEnd w:id="5"/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sz w:val="24"/>
          <w:szCs w:val="24"/>
        </w:rPr>
      </w:pPr>
      <w:r w:rsidRPr="00B7400E">
        <w:rPr>
          <w:b/>
          <w:sz w:val="24"/>
          <w:szCs w:val="24"/>
        </w:rPr>
        <w:t>Выпускник научится: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выявлять слова, значение которых требует уточнения;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определять значение слова по тексту или уточнять с помощью толкового словаря.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i/>
          <w:sz w:val="24"/>
          <w:szCs w:val="24"/>
        </w:rPr>
      </w:pPr>
      <w:r w:rsidRPr="00B7400E">
        <w:rPr>
          <w:b/>
          <w:i/>
          <w:sz w:val="24"/>
          <w:szCs w:val="24"/>
        </w:rPr>
        <w:t>Выпускник получит возможность научиться: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подбирать синонимы для устранения повторов в тексте;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подбирать антонимы для точной характеристики предметов при их сравнении;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различать употребление в тексте слов в прямом и переносном значении (простые случаи);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оценивать уместность использования слов в тексте;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выбирать слова из ряда предложенных для успешного решения коммуникативной задачи.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outlineLvl w:val="0"/>
        <w:rPr>
          <w:b/>
          <w:sz w:val="24"/>
          <w:szCs w:val="24"/>
        </w:rPr>
      </w:pPr>
      <w:bookmarkStart w:id="6" w:name="bookmark29"/>
      <w:r w:rsidRPr="00B7400E">
        <w:rPr>
          <w:b/>
          <w:sz w:val="24"/>
          <w:szCs w:val="24"/>
        </w:rPr>
        <w:t>Раздел «Морфология»</w:t>
      </w:r>
      <w:bookmarkEnd w:id="6"/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sz w:val="24"/>
          <w:szCs w:val="24"/>
        </w:rPr>
      </w:pPr>
      <w:r w:rsidRPr="00B7400E">
        <w:rPr>
          <w:b/>
          <w:sz w:val="24"/>
          <w:szCs w:val="24"/>
        </w:rPr>
        <w:t>Выпускник научится: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определять грамматические признаки имён существительных — род, число, падеж, склонение;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определять грамматические признаки имён прилагательных — род, число, падеж;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определять грамматические признаки глаголов — число, время, род (в прошедшем времени), лицо (в настоящем и будущем времени), спряжение.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i/>
          <w:sz w:val="24"/>
          <w:szCs w:val="24"/>
        </w:rPr>
      </w:pPr>
      <w:r w:rsidRPr="00B7400E">
        <w:rPr>
          <w:b/>
          <w:i/>
          <w:sz w:val="24"/>
          <w:szCs w:val="24"/>
        </w:rPr>
        <w:t>Выпускник получит возможность научиться:</w:t>
      </w:r>
    </w:p>
    <w:p w:rsidR="00A23E18" w:rsidRPr="00B7400E" w:rsidRDefault="00A23E18" w:rsidP="0049311B">
      <w:pPr>
        <w:pStyle w:val="a5"/>
        <w:spacing w:line="276" w:lineRule="auto"/>
        <w:ind w:left="180" w:hanging="180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A23E18" w:rsidRPr="00B7400E" w:rsidRDefault="00A23E18" w:rsidP="0049311B">
      <w:pPr>
        <w:pStyle w:val="a5"/>
        <w:spacing w:line="276" w:lineRule="auto"/>
        <w:ind w:firstLine="0"/>
        <w:contextualSpacing/>
        <w:rPr>
          <w:sz w:val="24"/>
          <w:szCs w:val="24"/>
        </w:rPr>
      </w:pPr>
      <w:r w:rsidRPr="00B7400E">
        <w:rPr>
          <w:i/>
          <w:sz w:val="24"/>
          <w:szCs w:val="24"/>
        </w:rPr>
        <w:t>• находить в тексте такие части речи, как личные местоимения и наречия, предлоги вместе с</w:t>
      </w:r>
      <w:r w:rsidR="00512DF2">
        <w:rPr>
          <w:i/>
          <w:sz w:val="24"/>
          <w:szCs w:val="24"/>
        </w:rPr>
        <w:t xml:space="preserve">     </w:t>
      </w:r>
      <w:r w:rsidRPr="00B7400E">
        <w:rPr>
          <w:i/>
          <w:sz w:val="24"/>
          <w:szCs w:val="24"/>
        </w:rPr>
        <w:t>существительными и личными местоимениями, к которым они относятся, союзы и, а, но, частицу не при глаголах.</w:t>
      </w:r>
      <w:bookmarkStart w:id="7" w:name="bookmark30"/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outlineLvl w:val="0"/>
        <w:rPr>
          <w:b/>
          <w:sz w:val="24"/>
          <w:szCs w:val="24"/>
        </w:rPr>
      </w:pPr>
      <w:r w:rsidRPr="00B7400E">
        <w:rPr>
          <w:b/>
          <w:sz w:val="24"/>
          <w:szCs w:val="24"/>
        </w:rPr>
        <w:t>Раздел «Синтаксис»</w:t>
      </w:r>
      <w:bookmarkEnd w:id="7"/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sz w:val="24"/>
          <w:szCs w:val="24"/>
        </w:rPr>
      </w:pPr>
      <w:r w:rsidRPr="00B7400E">
        <w:rPr>
          <w:b/>
          <w:sz w:val="24"/>
          <w:szCs w:val="24"/>
        </w:rPr>
        <w:t>Выпускник научится: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различать предложение, словосочетание, слово;</w:t>
      </w:r>
    </w:p>
    <w:p w:rsidR="00A23E18" w:rsidRPr="00B7400E" w:rsidRDefault="00A23E18" w:rsidP="0049311B">
      <w:pPr>
        <w:pStyle w:val="a5"/>
        <w:spacing w:line="276" w:lineRule="auto"/>
        <w:ind w:left="360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устанавливать при помощи смысловых вопросов связь между словами в словосочетании и предложении;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классифицировать предложения по цели высказывания, находить повествовательные/побудительные/вопросительные предложения;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определять восклицательную/невосклицательную интонацию предложения;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находить главные и второстепенные (без деления на виды) члены предложения;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выделять предложения с однородными членами.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sz w:val="24"/>
          <w:szCs w:val="24"/>
        </w:rPr>
      </w:pPr>
      <w:r w:rsidRPr="00B7400E">
        <w:rPr>
          <w:b/>
          <w:i/>
          <w:sz w:val="24"/>
          <w:szCs w:val="24"/>
        </w:rPr>
        <w:t>Выпускник получит возможность научиться</w:t>
      </w:r>
      <w:r w:rsidRPr="00B7400E">
        <w:rPr>
          <w:b/>
          <w:sz w:val="24"/>
          <w:szCs w:val="24"/>
        </w:rPr>
        <w:t>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различать второстепенные члены предложения — определения, дополнения, обстоятельства;</w:t>
      </w:r>
    </w:p>
    <w:p w:rsidR="00A23E18" w:rsidRPr="00B7400E" w:rsidRDefault="0049311B" w:rsidP="0049311B">
      <w:pPr>
        <w:pStyle w:val="a5"/>
        <w:spacing w:line="276" w:lineRule="auto"/>
        <w:ind w:left="360" w:hanging="425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="00A23E18" w:rsidRPr="00B7400E">
        <w:rPr>
          <w:i/>
          <w:sz w:val="24"/>
          <w:szCs w:val="24"/>
        </w:rPr>
        <w:t>• 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A23E18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различать простые и сложные предложения.</w:t>
      </w:r>
      <w:bookmarkStart w:id="8" w:name="bookmark31"/>
    </w:p>
    <w:p w:rsidR="00B7400E" w:rsidRPr="00B7400E" w:rsidRDefault="00B7400E" w:rsidP="00480404">
      <w:pPr>
        <w:pStyle w:val="a5"/>
        <w:spacing w:line="276" w:lineRule="auto"/>
        <w:ind w:hanging="425"/>
        <w:contextualSpacing/>
        <w:rPr>
          <w:sz w:val="24"/>
          <w:szCs w:val="24"/>
        </w:rPr>
      </w:pP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jc w:val="left"/>
        <w:outlineLvl w:val="0"/>
        <w:rPr>
          <w:b/>
          <w:sz w:val="24"/>
          <w:szCs w:val="24"/>
        </w:rPr>
      </w:pPr>
      <w:r w:rsidRPr="00B7400E">
        <w:rPr>
          <w:b/>
          <w:sz w:val="24"/>
          <w:szCs w:val="24"/>
        </w:rPr>
        <w:t>Содержательная линия  «Орфография и пунктуация»</w:t>
      </w:r>
      <w:bookmarkEnd w:id="8"/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sz w:val="24"/>
          <w:szCs w:val="24"/>
        </w:rPr>
      </w:pPr>
      <w:r w:rsidRPr="00B7400E">
        <w:rPr>
          <w:b/>
          <w:sz w:val="24"/>
          <w:szCs w:val="24"/>
        </w:rPr>
        <w:t>Выпускник научится: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применять правила правописания (в объёме содержания курса);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определять (уточнять) написание слова по орфографическому словарю учебника;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lastRenderedPageBreak/>
        <w:t>• безошибочно списывать текст объёмом 80—90 слов;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писать под диктовку тексты объёмом 75—80 слов в соответствии с изученными правилами правописания;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проверять собственный и предложенный текст, находить и исправлять орфографические и пунктуационные ошибки.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i/>
          <w:sz w:val="24"/>
          <w:szCs w:val="24"/>
        </w:rPr>
      </w:pPr>
      <w:r w:rsidRPr="00B7400E">
        <w:rPr>
          <w:b/>
          <w:i/>
          <w:sz w:val="24"/>
          <w:szCs w:val="24"/>
        </w:rPr>
        <w:t>Выпускник получит возможность научиться: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осознавать место возможного возникновения орфографической ошибки;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подбирать примеры с определённой орфограммой;</w:t>
      </w:r>
    </w:p>
    <w:p w:rsidR="00A23E18" w:rsidRPr="00B7400E" w:rsidRDefault="00A23E18" w:rsidP="0049311B">
      <w:pPr>
        <w:pStyle w:val="a5"/>
        <w:spacing w:line="276" w:lineRule="auto"/>
        <w:ind w:left="360" w:hanging="360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при составлении собственных текстов перефразировать записываемое, чтобы избежать орфографических и пунктуационных ошибок;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jc w:val="left"/>
        <w:rPr>
          <w:sz w:val="24"/>
          <w:szCs w:val="24"/>
        </w:rPr>
      </w:pP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jc w:val="left"/>
        <w:outlineLvl w:val="0"/>
        <w:rPr>
          <w:b/>
          <w:sz w:val="24"/>
          <w:szCs w:val="24"/>
        </w:rPr>
      </w:pPr>
      <w:bookmarkStart w:id="9" w:name="bookmark32"/>
      <w:r w:rsidRPr="00B7400E">
        <w:rPr>
          <w:b/>
          <w:sz w:val="24"/>
          <w:szCs w:val="24"/>
        </w:rPr>
        <w:t>Содержательная линия «Развитие речи»</w:t>
      </w:r>
      <w:bookmarkEnd w:id="9"/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sz w:val="24"/>
          <w:szCs w:val="24"/>
        </w:rPr>
      </w:pPr>
      <w:r w:rsidRPr="00B7400E">
        <w:rPr>
          <w:b/>
          <w:sz w:val="24"/>
          <w:szCs w:val="24"/>
        </w:rPr>
        <w:t>Выпускник научится: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выражать собственное мнение и аргументировать его;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самостоятельно озаглавливать текст;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составлять план текста;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сочинять письма, поздравительные открытки, записки и другие небольшие тексты для конкретных ситуаций общения.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i/>
          <w:sz w:val="24"/>
          <w:szCs w:val="24"/>
        </w:rPr>
      </w:pPr>
      <w:r w:rsidRPr="00B7400E">
        <w:rPr>
          <w:b/>
          <w:i/>
          <w:sz w:val="24"/>
          <w:szCs w:val="24"/>
        </w:rPr>
        <w:t>Выпускник получит возможность научиться: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создавать тексты по предложенному заголовку;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подробно или выборочно пересказывать текст;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пересказывать текст от другого лица;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составлять устный рассказ на определённую тему с использованием разных типов речи: описание, повествование, рассуждение;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анализировать и корректировать тексты с нарушенным порядком предложений, находить в тексте смысловые пропуски;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корректировать тексты, в которых допущены нарушения культуры речи;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соблюдать нормы речевого взаимодействия при интерактивном общении (</w:t>
      </w:r>
      <w:proofErr w:type="spellStart"/>
      <w:r w:rsidRPr="00B7400E">
        <w:rPr>
          <w:i/>
          <w:sz w:val="24"/>
          <w:szCs w:val="24"/>
        </w:rPr>
        <w:t>sms</w:t>
      </w:r>
      <w:proofErr w:type="spellEnd"/>
      <w:r w:rsidRPr="00B7400E">
        <w:rPr>
          <w:i/>
          <w:sz w:val="24"/>
          <w:szCs w:val="24"/>
        </w:rPr>
        <w:t>-сообщения, электронная почта, Интернет и другие виды и способы связи).</w:t>
      </w:r>
    </w:p>
    <w:p w:rsidR="00A23E18" w:rsidRPr="00B7400E" w:rsidRDefault="00A23E18" w:rsidP="00480404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sectPr w:rsidR="00A23E18" w:rsidRPr="00B7400E" w:rsidSect="00512DF2">
      <w:footerReference w:type="default" r:id="rId8"/>
      <w:pgSz w:w="12240" w:h="19440" w:code="190"/>
      <w:pgMar w:top="709" w:right="709" w:bottom="567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745" w:rsidRDefault="003B2745" w:rsidP="00480404">
      <w:pPr>
        <w:spacing w:after="0" w:line="240" w:lineRule="auto"/>
      </w:pPr>
      <w:r>
        <w:separator/>
      </w:r>
    </w:p>
  </w:endnote>
  <w:endnote w:type="continuationSeparator" w:id="0">
    <w:p w:rsidR="003B2745" w:rsidRDefault="003B2745" w:rsidP="00480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2674508"/>
      <w:docPartObj>
        <w:docPartGallery w:val="Page Numbers (Bottom of Page)"/>
        <w:docPartUnique/>
      </w:docPartObj>
    </w:sdtPr>
    <w:sdtEndPr/>
    <w:sdtContent>
      <w:p w:rsidR="00480404" w:rsidRDefault="0048040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6B5">
          <w:rPr>
            <w:noProof/>
          </w:rPr>
          <w:t>4</w:t>
        </w:r>
        <w:r>
          <w:fldChar w:fldCharType="end"/>
        </w:r>
      </w:p>
    </w:sdtContent>
  </w:sdt>
  <w:p w:rsidR="00480404" w:rsidRDefault="0048040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745" w:rsidRDefault="003B2745" w:rsidP="00480404">
      <w:pPr>
        <w:spacing w:after="0" w:line="240" w:lineRule="auto"/>
      </w:pPr>
      <w:r>
        <w:separator/>
      </w:r>
    </w:p>
  </w:footnote>
  <w:footnote w:type="continuationSeparator" w:id="0">
    <w:p w:rsidR="003B2745" w:rsidRDefault="003B2745" w:rsidP="00480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2297C"/>
    <w:multiLevelType w:val="multilevel"/>
    <w:tmpl w:val="6692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144A1E"/>
    <w:multiLevelType w:val="hybridMultilevel"/>
    <w:tmpl w:val="6DA029D0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>
    <w:nsid w:val="6F0F5479"/>
    <w:multiLevelType w:val="multilevel"/>
    <w:tmpl w:val="EA00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07B8"/>
    <w:rsid w:val="0023345A"/>
    <w:rsid w:val="003B2745"/>
    <w:rsid w:val="00480404"/>
    <w:rsid w:val="0049311B"/>
    <w:rsid w:val="00512DF2"/>
    <w:rsid w:val="005B0EF1"/>
    <w:rsid w:val="00776E8E"/>
    <w:rsid w:val="007F1DA2"/>
    <w:rsid w:val="00862CA6"/>
    <w:rsid w:val="00862E12"/>
    <w:rsid w:val="00897AEC"/>
    <w:rsid w:val="009C7333"/>
    <w:rsid w:val="00A007B8"/>
    <w:rsid w:val="00A22729"/>
    <w:rsid w:val="00A23E18"/>
    <w:rsid w:val="00A91A07"/>
    <w:rsid w:val="00AD7CA5"/>
    <w:rsid w:val="00B7400E"/>
    <w:rsid w:val="00C04DFC"/>
    <w:rsid w:val="00CA190E"/>
    <w:rsid w:val="00D377D1"/>
    <w:rsid w:val="00DB76B5"/>
    <w:rsid w:val="00F9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7B8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qFormat/>
    <w:rsid w:val="00A23E18"/>
    <w:pPr>
      <w:keepNext/>
      <w:shd w:val="clear" w:color="auto" w:fill="FFFFFF"/>
      <w:spacing w:before="254" w:after="0" w:line="240" w:lineRule="auto"/>
      <w:ind w:left="149"/>
      <w:jc w:val="center"/>
      <w:outlineLvl w:val="3"/>
    </w:pPr>
    <w:rPr>
      <w:rFonts w:ascii="Times New Roman" w:eastAsia="Calibri" w:hAnsi="Times New Roman" w:cs="Times New Roman"/>
      <w:b/>
      <w:bCs/>
      <w:i/>
      <w:noProof/>
      <w:color w:val="000000"/>
      <w:spacing w:val="-9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0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uiPriority w:val="99"/>
    <w:rsid w:val="00A007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4">
    <w:name w:val="No Spacing"/>
    <w:uiPriority w:val="1"/>
    <w:qFormat/>
    <w:rsid w:val="00A23E18"/>
    <w:pPr>
      <w:spacing w:after="0" w:line="240" w:lineRule="auto"/>
    </w:pPr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rsid w:val="00A23E18"/>
    <w:rPr>
      <w:rFonts w:ascii="Times New Roman" w:eastAsia="Calibri" w:hAnsi="Times New Roman" w:cs="Times New Roman"/>
      <w:b/>
      <w:bCs/>
      <w:i/>
      <w:noProof/>
      <w:color w:val="000000"/>
      <w:spacing w:val="-9"/>
      <w:sz w:val="24"/>
      <w:szCs w:val="24"/>
      <w:shd w:val="clear" w:color="auto" w:fill="FFFFFF"/>
    </w:rPr>
  </w:style>
  <w:style w:type="paragraph" w:customStyle="1" w:styleId="Zag1">
    <w:name w:val="Zag_1"/>
    <w:basedOn w:val="a"/>
    <w:uiPriority w:val="99"/>
    <w:rsid w:val="00A23E18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character" w:customStyle="1" w:styleId="Zag11">
    <w:name w:val="Zag_11"/>
    <w:rsid w:val="00A23E18"/>
  </w:style>
  <w:style w:type="paragraph" w:customStyle="1" w:styleId="a5">
    <w:name w:val="А_основной"/>
    <w:basedOn w:val="a"/>
    <w:link w:val="a6"/>
    <w:qFormat/>
    <w:rsid w:val="00A23E18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А_основной Знак"/>
    <w:link w:val="a5"/>
    <w:rsid w:val="00A23E18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header"/>
    <w:basedOn w:val="a"/>
    <w:link w:val="a8"/>
    <w:uiPriority w:val="99"/>
    <w:unhideWhenUsed/>
    <w:rsid w:val="00480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040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480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040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7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1874</Words>
  <Characters>10685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Стародубец Елена</dc:creator>
  <cp:lastModifiedBy>Пользователь Windows</cp:lastModifiedBy>
  <cp:revision>11</cp:revision>
  <cp:lastPrinted>2019-10-30T11:09:00Z</cp:lastPrinted>
  <dcterms:created xsi:type="dcterms:W3CDTF">2019-10-30T10:37:00Z</dcterms:created>
  <dcterms:modified xsi:type="dcterms:W3CDTF">2020-12-11T00:04:00Z</dcterms:modified>
</cp:coreProperties>
</file>